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085040E2" w:rsidR="007B2548" w:rsidRPr="00336A08" w:rsidRDefault="00875ED7" w:rsidP="007B2548">
            <w:pPr>
              <w:jc w:val="center"/>
            </w:pPr>
            <w:r>
              <w:t>“Año de la Esperanza y el Fortalecimiento de la Democracia”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837CC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DE382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3D37605C" w:rsidR="0046554B" w:rsidRPr="002A554D" w:rsidRDefault="0046554B" w:rsidP="00DE382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proofErr w:type="spellStart"/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>Nº</w:t>
            </w:r>
            <w:proofErr w:type="spellEnd"/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 </w:t>
            </w:r>
            <w:r w:rsidR="00875ED7">
              <w:rPr>
                <w:rFonts w:ascii="Arial" w:hAnsi="Arial" w:cs="Arial"/>
                <w:b/>
                <w:sz w:val="32"/>
                <w:szCs w:val="32"/>
              </w:rPr>
              <w:t>009-2026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EE5B67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Default="0046554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4258373F" w14:textId="77777777" w:rsidR="00DE382B" w:rsidRPr="008837CC" w:rsidRDefault="00DE382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22808816" w:rsidR="000F714D" w:rsidRPr="00A759D2" w:rsidRDefault="00875ED7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JUAN FREDDY DE LA CRUZ SANTOS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identificado</w:t>
      </w:r>
      <w:r w:rsidR="00844B67" w:rsidRPr="00A759D2">
        <w:rPr>
          <w:rFonts w:ascii="Arial" w:hAnsi="Arial" w:cs="Arial"/>
          <w:sz w:val="24"/>
          <w:szCs w:val="24"/>
        </w:rPr>
        <w:t xml:space="preserve"> con DNI </w:t>
      </w:r>
      <w:proofErr w:type="spellStart"/>
      <w:r w:rsidR="00844B67" w:rsidRPr="00A759D2">
        <w:rPr>
          <w:rFonts w:ascii="Arial" w:hAnsi="Arial" w:cs="Arial"/>
          <w:sz w:val="24"/>
          <w:szCs w:val="24"/>
        </w:rPr>
        <w:t>Nº</w:t>
      </w:r>
      <w:proofErr w:type="spellEnd"/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75209251</w:t>
      </w:r>
      <w:r w:rsidR="00844B67" w:rsidRPr="00A759D2">
        <w:rPr>
          <w:rFonts w:ascii="Arial" w:hAnsi="Arial" w:cs="Arial"/>
          <w:sz w:val="24"/>
          <w:szCs w:val="24"/>
        </w:rPr>
        <w:t xml:space="preserve">, ha aprobado la totalidad de las unidades didácticas durante los años </w:t>
      </w:r>
      <w:r>
        <w:rPr>
          <w:rFonts w:ascii="Arial" w:hAnsi="Arial" w:cs="Arial"/>
          <w:sz w:val="24"/>
          <w:szCs w:val="24"/>
        </w:rPr>
        <w:t>2023 - 2025</w:t>
      </w:r>
      <w:r w:rsidR="00844B67" w:rsidRPr="00A759D2">
        <w:rPr>
          <w:rFonts w:ascii="Arial" w:hAnsi="Arial" w:cs="Arial"/>
          <w:sz w:val="24"/>
          <w:szCs w:val="24"/>
        </w:rPr>
        <w:t xml:space="preserve"> y la última experiencia formativa en situaciones reales de trabajo en el año </w:t>
      </w:r>
      <w:r>
        <w:rPr>
          <w:rFonts w:ascii="Arial" w:hAnsi="Arial" w:cs="Arial"/>
          <w:sz w:val="24"/>
          <w:szCs w:val="24"/>
        </w:rPr>
        <w:t>2025-II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egresado</w:t>
      </w:r>
      <w:r w:rsidR="00844B67" w:rsidRPr="00A759D2">
        <w:rPr>
          <w:rFonts w:ascii="Arial" w:hAnsi="Arial" w:cs="Arial"/>
          <w:sz w:val="24"/>
          <w:szCs w:val="24"/>
        </w:rPr>
        <w:t xml:space="preserve"> del programa de estudios de </w:t>
      </w:r>
      <w:r>
        <w:rPr>
          <w:rFonts w:ascii="Arial" w:hAnsi="Arial" w:cs="Arial"/>
          <w:b/>
          <w:bCs/>
          <w:sz w:val="24"/>
          <w:szCs w:val="24"/>
        </w:rPr>
        <w:t>LABORATO</w:t>
      </w:r>
      <w:r w:rsidR="00EE5B67">
        <w:rPr>
          <w:rFonts w:ascii="Arial" w:hAnsi="Arial" w:cs="Arial"/>
          <w:b/>
          <w:bCs/>
          <w:sz w:val="24"/>
          <w:szCs w:val="24"/>
        </w:rPr>
        <w:t>R</w:t>
      </w:r>
      <w:r>
        <w:rPr>
          <w:rFonts w:ascii="Arial" w:hAnsi="Arial" w:cs="Arial"/>
          <w:b/>
          <w:bCs/>
          <w:sz w:val="24"/>
          <w:szCs w:val="24"/>
        </w:rPr>
        <w:t>IO CLÍNICO Y ANATOMÍA PATOLÓGICA</w:t>
      </w:r>
      <w:r w:rsidR="00844B67"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="00844B67"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="00844B67" w:rsidRPr="00A759D2">
        <w:rPr>
          <w:rFonts w:ascii="Arial" w:hAnsi="Arial" w:cs="Arial"/>
          <w:sz w:val="24"/>
          <w:szCs w:val="24"/>
        </w:rPr>
        <w:t xml:space="preserve">, en la fecha </w:t>
      </w:r>
      <w:r>
        <w:rPr>
          <w:rFonts w:ascii="Arial" w:hAnsi="Arial" w:cs="Arial"/>
          <w:sz w:val="24"/>
          <w:szCs w:val="24"/>
        </w:rPr>
        <w:t>19/12/2025</w:t>
      </w:r>
      <w:r w:rsidR="00844B67" w:rsidRPr="00A759D2">
        <w:rPr>
          <w:rFonts w:ascii="Arial" w:hAnsi="Arial" w:cs="Arial"/>
          <w:sz w:val="24"/>
          <w:szCs w:val="24"/>
        </w:rPr>
        <w:t xml:space="preserve">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6D3383B6" w:rsidR="00065493" w:rsidRPr="00DF117C" w:rsidRDefault="00875ED7" w:rsidP="00065493">
      <w:pPr>
        <w:jc w:val="right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Trujillo, 09 de febrero del 2026.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A6C2CC" w14:textId="77777777" w:rsidR="00875ED7" w:rsidRDefault="00875ED7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MEHC / DG(e)</w:t>
            </w:r>
          </w:p>
          <w:p w14:paraId="02D766C6" w14:textId="028BF1CB" w:rsidR="00875ED7" w:rsidRDefault="00875ED7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EGNS / SA(e)</w:t>
            </w:r>
          </w:p>
          <w:p w14:paraId="776149F1" w14:textId="77777777" w:rsidR="00336A08" w:rsidRPr="00A759D2" w:rsidRDefault="00875ED7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AWDR /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Téc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>. Comp.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p w14:paraId="471683CD" w14:textId="77777777" w:rsidR="008837CC" w:rsidRDefault="008837CC" w:rsidP="00984416">
      <w:pPr>
        <w:spacing w:after="0" w:line="360" w:lineRule="auto"/>
        <w:jc w:val="both"/>
      </w:pPr>
    </w:p>
    <w:p w14:paraId="1EDCE9A6" w14:textId="77777777" w:rsidR="008837CC" w:rsidRDefault="008837CC" w:rsidP="00984416">
      <w:pPr>
        <w:spacing w:after="0" w:line="360" w:lineRule="auto"/>
        <w:jc w:val="both"/>
      </w:pPr>
    </w:p>
    <w:sectPr w:rsidR="008837CC" w:rsidSect="00B03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A5828" w14:textId="77777777" w:rsidR="00875ED7" w:rsidRDefault="00875ED7" w:rsidP="00875ED7">
      <w:pPr>
        <w:spacing w:after="0" w:line="240" w:lineRule="auto"/>
      </w:pPr>
      <w:r>
        <w:separator/>
      </w:r>
    </w:p>
  </w:endnote>
  <w:endnote w:type="continuationSeparator" w:id="0">
    <w:p w14:paraId="279D5674" w14:textId="77777777" w:rsidR="00875ED7" w:rsidRDefault="00875ED7" w:rsidP="0087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C5FE1" w14:textId="77777777" w:rsidR="00875ED7" w:rsidRDefault="00875ED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0239A" w14:textId="77777777" w:rsidR="00875ED7" w:rsidRDefault="00875ED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FC8A2" w14:textId="77777777" w:rsidR="00875ED7" w:rsidRDefault="00875ED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44697" w14:textId="77777777" w:rsidR="00875ED7" w:rsidRDefault="00875ED7" w:rsidP="00875ED7">
      <w:pPr>
        <w:spacing w:after="0" w:line="240" w:lineRule="auto"/>
      </w:pPr>
      <w:r>
        <w:separator/>
      </w:r>
    </w:p>
  </w:footnote>
  <w:footnote w:type="continuationSeparator" w:id="0">
    <w:p w14:paraId="3ADD0C7F" w14:textId="77777777" w:rsidR="00875ED7" w:rsidRDefault="00875ED7" w:rsidP="0087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949E0" w14:textId="77777777" w:rsidR="00875ED7" w:rsidRDefault="00875ED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99E4" w14:textId="77777777" w:rsidR="00875ED7" w:rsidRDefault="00875ED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614E7" w14:textId="77777777" w:rsidR="00875ED7" w:rsidRDefault="00875ED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D02"/>
    <w:rsid w:val="002C6D0A"/>
    <w:rsid w:val="002D13D5"/>
    <w:rsid w:val="002D6259"/>
    <w:rsid w:val="002E3EF1"/>
    <w:rsid w:val="002E5352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E18C7"/>
    <w:rsid w:val="004E35EB"/>
    <w:rsid w:val="004F0E3D"/>
    <w:rsid w:val="0050416F"/>
    <w:rsid w:val="00504637"/>
    <w:rsid w:val="005058B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75ED7"/>
    <w:rsid w:val="008837CC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5947"/>
    <w:rsid w:val="008D4221"/>
    <w:rsid w:val="008D5B70"/>
    <w:rsid w:val="008D7420"/>
    <w:rsid w:val="008E0F26"/>
    <w:rsid w:val="008F2007"/>
    <w:rsid w:val="008F54FC"/>
    <w:rsid w:val="00902F8F"/>
    <w:rsid w:val="0090690A"/>
    <w:rsid w:val="00926347"/>
    <w:rsid w:val="00926876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37F7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E382B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5B67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81208"/>
    <w:rsid w:val="00F83F57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875E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5ED7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875ED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5E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4</cp:revision>
  <cp:lastPrinted>2025-11-21T19:38:00Z</cp:lastPrinted>
  <dcterms:created xsi:type="dcterms:W3CDTF">2026-02-09T16:08:00Z</dcterms:created>
  <dcterms:modified xsi:type="dcterms:W3CDTF">2026-02-09T16:09:00Z</dcterms:modified>
</cp:coreProperties>
</file>